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horzAnchor="margin" w:tblpY="-331"/>
        <w:tblW w:w="0" w:type="auto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8930"/>
        <w:gridCol w:w="1843"/>
      </w:tblGrid>
      <w:tr w:rsidR="004F1388" w:rsidRPr="00192C20" w:rsidTr="004F1388">
        <w:trPr>
          <w:trHeight w:val="20"/>
        </w:trPr>
        <w:tc>
          <w:tcPr>
            <w:tcW w:w="13887" w:type="dxa"/>
            <w:gridSpan w:val="3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DE8B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pStyle w:val="Tabellstil2"/>
              <w:rPr>
                <w:b/>
                <w:bCs/>
                <w:sz w:val="22"/>
                <w:szCs w:val="22"/>
              </w:rPr>
            </w:pPr>
            <w:r w:rsidRPr="00192C20">
              <w:rPr>
                <w:b/>
                <w:bCs/>
                <w:sz w:val="22"/>
                <w:szCs w:val="22"/>
              </w:rPr>
              <w:t>Melding til styrar/barnehage, namn:</w:t>
            </w:r>
            <w:r w:rsidRPr="00192C20">
              <w:rPr>
                <w:sz w:val="22"/>
                <w:szCs w:val="22"/>
              </w:rPr>
              <w:tab/>
            </w:r>
          </w:p>
        </w:tc>
      </w:tr>
      <w:tr w:rsidR="003B3B9E" w:rsidRPr="00192C20" w:rsidTr="000130F4">
        <w:trPr>
          <w:trHeight w:val="20"/>
        </w:trPr>
        <w:tc>
          <w:tcPr>
            <w:tcW w:w="12044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DE8B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b/>
                <w:bCs/>
                <w:sz w:val="22"/>
                <w:szCs w:val="22"/>
              </w:rPr>
              <w:t>Namn på meldar og rolle: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DE8B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0130F4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b/>
                <w:bCs/>
                <w:sz w:val="22"/>
                <w:szCs w:val="22"/>
              </w:rPr>
              <w:t>Dato:</w:t>
            </w:r>
            <w:r w:rsidR="000130F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B3B9E" w:rsidRPr="00192C20" w:rsidTr="000130F4">
        <w:trPr>
          <w:trHeight w:val="234"/>
        </w:trPr>
        <w:tc>
          <w:tcPr>
            <w:tcW w:w="12044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DE8B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b/>
                <w:bCs/>
                <w:sz w:val="22"/>
                <w:szCs w:val="22"/>
              </w:rPr>
              <w:t>Namn på barnet: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DE8B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b/>
                <w:bCs/>
                <w:sz w:val="22"/>
                <w:szCs w:val="22"/>
              </w:rPr>
              <w:t>Født:</w:t>
            </w:r>
            <w:r w:rsidR="00EE27D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B3B9E" w:rsidRPr="00192C20" w:rsidTr="000130F4">
        <w:trPr>
          <w:trHeight w:val="242"/>
        </w:trPr>
        <w:tc>
          <w:tcPr>
            <w:tcW w:w="12044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DE8B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551088" w:rsidP="004F1388">
            <w:pPr>
              <w:pStyle w:val="Tabellstil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Namn på andre som ev</w:t>
            </w:r>
            <w:bookmarkStart w:id="0" w:name="_GoBack"/>
            <w:bookmarkEnd w:id="0"/>
            <w:r w:rsidR="00022869" w:rsidRPr="00192C20">
              <w:rPr>
                <w:b/>
                <w:bCs/>
                <w:sz w:val="22"/>
                <w:szCs w:val="22"/>
              </w:rPr>
              <w:t xml:space="preserve">. er involvert: 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DE8B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EE27DE" w:rsidP="004F1388">
            <w:pPr>
              <w:pStyle w:val="Tabellstil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Gruppe:</w:t>
            </w:r>
          </w:p>
        </w:tc>
      </w:tr>
      <w:tr w:rsidR="004F1388" w:rsidRPr="00192C20" w:rsidTr="004F1388">
        <w:trPr>
          <w:trHeight w:val="60"/>
        </w:trPr>
        <w:tc>
          <w:tcPr>
            <w:tcW w:w="13887" w:type="dxa"/>
            <w:gridSpan w:val="3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rPr>
                <w:sz w:val="22"/>
                <w:szCs w:val="22"/>
              </w:rPr>
            </w:pPr>
          </w:p>
        </w:tc>
      </w:tr>
      <w:tr w:rsidR="000130F4" w:rsidRPr="00192C20" w:rsidTr="000130F4">
        <w:trPr>
          <w:trHeight w:val="65"/>
        </w:trPr>
        <w:tc>
          <w:tcPr>
            <w:tcW w:w="311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pStyle w:val="Tabellstil2"/>
              <w:rPr>
                <w:sz w:val="22"/>
                <w:szCs w:val="22"/>
              </w:rPr>
            </w:pPr>
            <w:proofErr w:type="spellStart"/>
            <w:r w:rsidRPr="00192C20">
              <w:rPr>
                <w:b/>
                <w:bCs/>
                <w:sz w:val="22"/>
                <w:szCs w:val="22"/>
              </w:rPr>
              <w:t>Oppstartsamtale</w:t>
            </w:r>
            <w:proofErr w:type="spellEnd"/>
            <w:r w:rsidR="00D77050">
              <w:rPr>
                <w:b/>
                <w:bCs/>
                <w:sz w:val="22"/>
                <w:szCs w:val="22"/>
              </w:rPr>
              <w:t xml:space="preserve"> </w:t>
            </w:r>
            <w:r w:rsidR="00D76770">
              <w:rPr>
                <w:bCs/>
                <w:sz w:val="22"/>
                <w:szCs w:val="22"/>
              </w:rPr>
              <w:br/>
            </w:r>
            <w:r w:rsidRPr="00192C20">
              <w:rPr>
                <w:sz w:val="22"/>
                <w:szCs w:val="22"/>
              </w:rPr>
              <w:t>- deltakarar:</w:t>
            </w:r>
            <w:r w:rsidR="00EE27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Ansvar</w:t>
            </w:r>
            <w:r w:rsidR="00D76770">
              <w:rPr>
                <w:sz w:val="22"/>
                <w:szCs w:val="22"/>
              </w:rPr>
              <w:t>, pedagogisk leiar og styrar</w:t>
            </w:r>
            <w:r w:rsidRPr="00192C20">
              <w:rPr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Dato:</w:t>
            </w:r>
          </w:p>
        </w:tc>
      </w:tr>
      <w:tr w:rsidR="004F1388" w:rsidRPr="00192C20" w:rsidTr="004F1388">
        <w:trPr>
          <w:trHeight w:val="102"/>
        </w:trPr>
        <w:tc>
          <w:tcPr>
            <w:tcW w:w="13887" w:type="dxa"/>
            <w:gridSpan w:val="3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 xml:space="preserve">Bakgrunn for </w:t>
            </w:r>
            <w:proofErr w:type="spellStart"/>
            <w:r w:rsidRPr="00192C20">
              <w:rPr>
                <w:sz w:val="22"/>
                <w:szCs w:val="22"/>
              </w:rPr>
              <w:t>bekymringa</w:t>
            </w:r>
            <w:proofErr w:type="spellEnd"/>
            <w:r w:rsidRPr="00192C20">
              <w:rPr>
                <w:sz w:val="22"/>
                <w:szCs w:val="22"/>
              </w:rPr>
              <w:t>:</w:t>
            </w:r>
          </w:p>
        </w:tc>
      </w:tr>
      <w:tr w:rsidR="004F1388" w:rsidRPr="00192C20" w:rsidTr="004F1388">
        <w:trPr>
          <w:trHeight w:val="108"/>
        </w:trPr>
        <w:tc>
          <w:tcPr>
            <w:tcW w:w="13887" w:type="dxa"/>
            <w:gridSpan w:val="3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M</w:t>
            </w:r>
            <w:r w:rsidRPr="00192C20">
              <w:rPr>
                <w:sz w:val="22"/>
                <w:szCs w:val="22"/>
                <w:lang w:val="da-DK"/>
              </w:rPr>
              <w:t>å</w:t>
            </w:r>
            <w:r w:rsidRPr="00192C20">
              <w:rPr>
                <w:sz w:val="22"/>
                <w:szCs w:val="22"/>
              </w:rPr>
              <w:t xml:space="preserve">l: </w:t>
            </w:r>
          </w:p>
        </w:tc>
      </w:tr>
      <w:tr w:rsidR="006664B3" w:rsidRPr="00192C20" w:rsidTr="004F1388">
        <w:trPr>
          <w:trHeight w:val="115"/>
        </w:trPr>
        <w:tc>
          <w:tcPr>
            <w:tcW w:w="3114" w:type="dxa"/>
            <w:vMerge w:val="restar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Tiltak</w:t>
            </w:r>
          </w:p>
        </w:tc>
        <w:tc>
          <w:tcPr>
            <w:tcW w:w="10773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Individ nivå:</w:t>
            </w:r>
          </w:p>
        </w:tc>
      </w:tr>
      <w:tr w:rsidR="006664B3" w:rsidRPr="00192C20" w:rsidTr="004F1388">
        <w:trPr>
          <w:trHeight w:val="92"/>
        </w:trPr>
        <w:tc>
          <w:tcPr>
            <w:tcW w:w="3114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:rsidR="00022869" w:rsidRPr="00192C20" w:rsidRDefault="00022869" w:rsidP="004F1388">
            <w:pPr>
              <w:rPr>
                <w:sz w:val="22"/>
                <w:szCs w:val="22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Systemnivå:</w:t>
            </w:r>
          </w:p>
        </w:tc>
      </w:tr>
      <w:tr w:rsidR="006664B3" w:rsidRPr="00192C20" w:rsidTr="004F1388">
        <w:trPr>
          <w:trHeight w:val="98"/>
        </w:trPr>
        <w:tc>
          <w:tcPr>
            <w:tcW w:w="3114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:rsidR="00022869" w:rsidRPr="00192C20" w:rsidRDefault="00022869" w:rsidP="004F1388">
            <w:pPr>
              <w:rPr>
                <w:sz w:val="22"/>
                <w:szCs w:val="22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Føresette:</w:t>
            </w:r>
          </w:p>
        </w:tc>
      </w:tr>
      <w:tr w:rsidR="004F1388" w:rsidRPr="00192C20" w:rsidTr="004F1388">
        <w:trPr>
          <w:trHeight w:val="20"/>
        </w:trPr>
        <w:tc>
          <w:tcPr>
            <w:tcW w:w="13887" w:type="dxa"/>
            <w:gridSpan w:val="3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rPr>
                <w:sz w:val="22"/>
                <w:szCs w:val="22"/>
              </w:rPr>
            </w:pPr>
          </w:p>
        </w:tc>
      </w:tr>
      <w:tr w:rsidR="000130F4" w:rsidRPr="00192C20" w:rsidTr="000130F4">
        <w:trPr>
          <w:trHeight w:val="115"/>
        </w:trPr>
        <w:tc>
          <w:tcPr>
            <w:tcW w:w="311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6664B3" w:rsidRDefault="00BD60E3" w:rsidP="004F1388">
            <w:pPr>
              <w:pStyle w:val="Tabellstil2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Sluttevaluering</w:t>
            </w:r>
          </w:p>
          <w:p w:rsidR="00022869" w:rsidRPr="00192C20" w:rsidRDefault="00022869" w:rsidP="004F1388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- deltakarar:</w:t>
            </w:r>
          </w:p>
        </w:tc>
        <w:tc>
          <w:tcPr>
            <w:tcW w:w="893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Ansvar</w:t>
            </w:r>
            <w:r w:rsidR="007854E6">
              <w:rPr>
                <w:sz w:val="22"/>
                <w:szCs w:val="22"/>
              </w:rPr>
              <w:t>, pedagogisk leiar</w:t>
            </w:r>
            <w:r w:rsidRPr="00192C20">
              <w:rPr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Dato:</w:t>
            </w:r>
          </w:p>
        </w:tc>
      </w:tr>
      <w:tr w:rsidR="006664B3" w:rsidRPr="00192C20" w:rsidTr="004F1388">
        <w:trPr>
          <w:trHeight w:val="20"/>
        </w:trPr>
        <w:tc>
          <w:tcPr>
            <w:tcW w:w="3114" w:type="dxa"/>
            <w:vMerge w:val="restar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Evaluering</w:t>
            </w:r>
          </w:p>
        </w:tc>
        <w:tc>
          <w:tcPr>
            <w:tcW w:w="10773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Barnet / barnegruppa si oppleving:</w:t>
            </w:r>
          </w:p>
        </w:tc>
      </w:tr>
      <w:tr w:rsidR="006664B3" w:rsidRPr="00192C20" w:rsidTr="004F1388">
        <w:trPr>
          <w:trHeight w:val="20"/>
        </w:trPr>
        <w:tc>
          <w:tcPr>
            <w:tcW w:w="3114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:rsidR="00022869" w:rsidRPr="00192C20" w:rsidRDefault="00022869" w:rsidP="004F1388">
            <w:pPr>
              <w:rPr>
                <w:sz w:val="22"/>
                <w:szCs w:val="22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Foreldra si oppleving:</w:t>
            </w:r>
          </w:p>
        </w:tc>
      </w:tr>
      <w:tr w:rsidR="006664B3" w:rsidRPr="00192C20" w:rsidTr="004F1388">
        <w:trPr>
          <w:trHeight w:val="20"/>
        </w:trPr>
        <w:tc>
          <w:tcPr>
            <w:tcW w:w="3114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:rsidR="00022869" w:rsidRPr="00192C20" w:rsidRDefault="00022869" w:rsidP="004F1388">
            <w:pPr>
              <w:rPr>
                <w:sz w:val="22"/>
                <w:szCs w:val="22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Personalet sin observasjon:</w:t>
            </w:r>
          </w:p>
        </w:tc>
      </w:tr>
      <w:tr w:rsidR="000130F4" w:rsidRPr="00192C20" w:rsidTr="000130F4">
        <w:trPr>
          <w:trHeight w:val="20"/>
        </w:trPr>
        <w:tc>
          <w:tcPr>
            <w:tcW w:w="3114" w:type="dxa"/>
            <w:vMerge w:val="restar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pStyle w:val="Tabellstil2"/>
              <w:rPr>
                <w:sz w:val="22"/>
                <w:szCs w:val="22"/>
              </w:rPr>
            </w:pPr>
            <w:proofErr w:type="spellStart"/>
            <w:r w:rsidRPr="00192C20">
              <w:rPr>
                <w:sz w:val="22"/>
                <w:szCs w:val="22"/>
              </w:rPr>
              <w:t>Oppf</w:t>
            </w:r>
            <w:proofErr w:type="spellEnd"/>
            <w:r w:rsidRPr="00192C20">
              <w:rPr>
                <w:sz w:val="22"/>
                <w:szCs w:val="22"/>
                <w:lang w:val="da-DK"/>
              </w:rPr>
              <w:t>ø</w:t>
            </w:r>
            <w:r w:rsidRPr="00192C20">
              <w:rPr>
                <w:sz w:val="22"/>
                <w:szCs w:val="22"/>
                <w:lang w:val="nl-NL"/>
              </w:rPr>
              <w:t xml:space="preserve">lging, </w:t>
            </w:r>
          </w:p>
          <w:p w:rsidR="00022869" w:rsidRPr="00192C20" w:rsidRDefault="006A3442" w:rsidP="00631D3E">
            <w:pPr>
              <w:pStyle w:val="Tabellstil2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kryss av/ kort </w:t>
            </w:r>
            <w:r w:rsidR="00022869" w:rsidRPr="00192C20">
              <w:rPr>
                <w:sz w:val="22"/>
                <w:szCs w:val="22"/>
              </w:rPr>
              <w:t>kommentar</w:t>
            </w:r>
          </w:p>
        </w:tc>
        <w:tc>
          <w:tcPr>
            <w:tcW w:w="893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Halde fram med tiltaka: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rPr>
                <w:sz w:val="22"/>
                <w:szCs w:val="22"/>
              </w:rPr>
            </w:pPr>
          </w:p>
        </w:tc>
      </w:tr>
      <w:tr w:rsidR="000130F4" w:rsidRPr="00192C20" w:rsidTr="00BF2019">
        <w:trPr>
          <w:trHeight w:val="20"/>
        </w:trPr>
        <w:tc>
          <w:tcPr>
            <w:tcW w:w="3114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:rsidR="00022869" w:rsidRPr="00192C20" w:rsidRDefault="00022869" w:rsidP="004F1388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sz w:val="22"/>
                <w:szCs w:val="22"/>
              </w:rPr>
              <w:t>Revidering av tiltak, grei ut: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rPr>
                <w:sz w:val="22"/>
                <w:szCs w:val="22"/>
              </w:rPr>
            </w:pPr>
          </w:p>
        </w:tc>
      </w:tr>
      <w:tr w:rsidR="004F1388" w:rsidRPr="00192C20" w:rsidTr="000130F4">
        <w:trPr>
          <w:trHeight w:val="153"/>
        </w:trPr>
        <w:tc>
          <w:tcPr>
            <w:tcW w:w="3114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</w:tcPr>
          <w:p w:rsidR="00022869" w:rsidRPr="00192C20" w:rsidRDefault="00022869" w:rsidP="004F1388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B9E" w:rsidRPr="00A73987" w:rsidRDefault="00727968" w:rsidP="004F1388">
            <w:pPr>
              <w:pStyle w:val="Tabellstil2"/>
              <w:rPr>
                <w:b/>
                <w:sz w:val="22"/>
                <w:szCs w:val="22"/>
              </w:rPr>
            </w:pPr>
            <w:r w:rsidRPr="00A73987">
              <w:rPr>
                <w:b/>
                <w:sz w:val="22"/>
                <w:szCs w:val="22"/>
              </w:rPr>
              <w:t>Avslutte: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rPr>
                <w:sz w:val="22"/>
                <w:szCs w:val="22"/>
              </w:rPr>
            </w:pPr>
          </w:p>
        </w:tc>
      </w:tr>
      <w:tr w:rsidR="004F1388" w:rsidRPr="00192C20" w:rsidTr="004F1388">
        <w:trPr>
          <w:trHeight w:val="20"/>
        </w:trPr>
        <w:tc>
          <w:tcPr>
            <w:tcW w:w="13887" w:type="dxa"/>
            <w:gridSpan w:val="3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rPr>
                <w:sz w:val="22"/>
                <w:szCs w:val="22"/>
              </w:rPr>
            </w:pPr>
          </w:p>
        </w:tc>
      </w:tr>
      <w:tr w:rsidR="003B3B9E" w:rsidRPr="00192C20" w:rsidTr="000130F4">
        <w:trPr>
          <w:trHeight w:val="20"/>
        </w:trPr>
        <w:tc>
          <w:tcPr>
            <w:tcW w:w="12044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4F1388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b/>
                <w:bCs/>
                <w:sz w:val="22"/>
                <w:szCs w:val="22"/>
              </w:rPr>
              <w:t>Signatur føresette:</w:t>
            </w:r>
          </w:p>
        </w:tc>
        <w:tc>
          <w:tcPr>
            <w:tcW w:w="184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E37" w:rsidRPr="006F7E37" w:rsidRDefault="00022869" w:rsidP="004F1388">
            <w:pPr>
              <w:pStyle w:val="Tabellstil2"/>
              <w:rPr>
                <w:b/>
                <w:bCs/>
                <w:sz w:val="22"/>
                <w:szCs w:val="22"/>
              </w:rPr>
            </w:pPr>
            <w:r w:rsidRPr="00192C20">
              <w:rPr>
                <w:b/>
                <w:bCs/>
                <w:sz w:val="22"/>
                <w:szCs w:val="22"/>
              </w:rPr>
              <w:t>Dato:</w:t>
            </w:r>
            <w:r w:rsidR="002C6DA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C32359" w:rsidRDefault="00C32359"/>
    <w:p w:rsidR="00C32359" w:rsidRDefault="00C32359"/>
    <w:p w:rsidR="00C32359" w:rsidRDefault="00C32359"/>
    <w:p w:rsidR="00C32359" w:rsidRDefault="00C32359"/>
    <w:p w:rsidR="00C32359" w:rsidRDefault="00C32359"/>
    <w:p w:rsidR="00C32359" w:rsidRDefault="00C32359"/>
    <w:p w:rsidR="00C32359" w:rsidRDefault="00C32359"/>
    <w:p w:rsidR="00C32359" w:rsidRDefault="00C32359"/>
    <w:sectPr w:rsidR="00C32359" w:rsidSect="00DF6605">
      <w:headerReference w:type="default" r:id="rId8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0AB" w:rsidRDefault="003640AB" w:rsidP="003640AB">
      <w:pPr>
        <w:spacing w:after="0" w:line="240" w:lineRule="auto"/>
      </w:pPr>
      <w:r>
        <w:separator/>
      </w:r>
    </w:p>
  </w:endnote>
  <w:endnote w:type="continuationSeparator" w:id="0">
    <w:p w:rsidR="003640AB" w:rsidRDefault="003640AB" w:rsidP="0036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0AB" w:rsidRDefault="003640AB" w:rsidP="003640AB">
      <w:pPr>
        <w:spacing w:after="0" w:line="240" w:lineRule="auto"/>
      </w:pPr>
      <w:r>
        <w:separator/>
      </w:r>
    </w:p>
  </w:footnote>
  <w:footnote w:type="continuationSeparator" w:id="0">
    <w:p w:rsidR="003640AB" w:rsidRDefault="003640AB" w:rsidP="0036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B27" w:rsidRPr="00CE7DB8" w:rsidRDefault="00550B27">
    <w:pPr>
      <w:pStyle w:val="Topptekst"/>
      <w:rPr>
        <w:b/>
        <w:color w:val="385623" w:themeColor="accent6" w:themeShade="80"/>
        <w:sz w:val="24"/>
        <w:szCs w:val="24"/>
      </w:rPr>
    </w:pPr>
    <w:r w:rsidRPr="00CE7DB8">
      <w:rPr>
        <w:b/>
        <w:color w:val="385623" w:themeColor="accent6" w:themeShade="80"/>
        <w:sz w:val="24"/>
        <w:szCs w:val="24"/>
      </w:rPr>
      <w:t>AKTIVITET</w:t>
    </w:r>
    <w:r w:rsidR="00C37FD9" w:rsidRPr="00CE7DB8">
      <w:rPr>
        <w:b/>
        <w:color w:val="385623" w:themeColor="accent6" w:themeShade="80"/>
        <w:sz w:val="24"/>
        <w:szCs w:val="24"/>
      </w:rPr>
      <w:t>S</w:t>
    </w:r>
    <w:r w:rsidRPr="00CE7DB8">
      <w:rPr>
        <w:b/>
        <w:color w:val="385623" w:themeColor="accent6" w:themeShade="80"/>
        <w:sz w:val="24"/>
        <w:szCs w:val="24"/>
      </w:rPr>
      <w:t>PLAN VED MISTANKE</w:t>
    </w:r>
    <w:r w:rsidR="00583636">
      <w:rPr>
        <w:b/>
        <w:color w:val="385623" w:themeColor="accent6" w:themeShade="80"/>
        <w:sz w:val="24"/>
        <w:szCs w:val="24"/>
      </w:rPr>
      <w:t>/</w:t>
    </w:r>
    <w:proofErr w:type="spellStart"/>
    <w:r w:rsidR="00583636">
      <w:rPr>
        <w:b/>
        <w:color w:val="385623" w:themeColor="accent6" w:themeShade="80"/>
        <w:sz w:val="24"/>
        <w:szCs w:val="24"/>
      </w:rPr>
      <w:t>BEKYMRING</w:t>
    </w:r>
    <w:proofErr w:type="spellEnd"/>
    <w:r w:rsidRPr="00CE7DB8">
      <w:rPr>
        <w:b/>
        <w:color w:val="385623" w:themeColor="accent6" w:themeShade="80"/>
        <w:sz w:val="24"/>
        <w:szCs w:val="24"/>
      </w:rPr>
      <w:t xml:space="preserve"> </w:t>
    </w:r>
    <w:r w:rsidR="00583636">
      <w:rPr>
        <w:b/>
        <w:color w:val="385623" w:themeColor="accent6" w:themeShade="80"/>
        <w:sz w:val="24"/>
        <w:szCs w:val="24"/>
      </w:rPr>
      <w:t xml:space="preserve">FOR BARNS </w:t>
    </w:r>
    <w:proofErr w:type="spellStart"/>
    <w:r w:rsidR="00583636">
      <w:rPr>
        <w:b/>
        <w:color w:val="385623" w:themeColor="accent6" w:themeShade="80"/>
        <w:sz w:val="24"/>
        <w:szCs w:val="24"/>
      </w:rPr>
      <w:t>PSYKOSOSIALE</w:t>
    </w:r>
    <w:proofErr w:type="spellEnd"/>
    <w:r w:rsidR="00583636">
      <w:rPr>
        <w:b/>
        <w:color w:val="385623" w:themeColor="accent6" w:themeShade="80"/>
        <w:sz w:val="24"/>
        <w:szCs w:val="24"/>
      </w:rPr>
      <w:t xml:space="preserve"> MILJØ</w:t>
    </w:r>
    <w:r w:rsidR="00BD190A">
      <w:rPr>
        <w:b/>
        <w:color w:val="385623" w:themeColor="accent6" w:themeShade="80"/>
        <w:sz w:val="24"/>
        <w:szCs w:val="24"/>
      </w:rPr>
      <w:t xml:space="preserve">, </w:t>
    </w:r>
    <w:proofErr w:type="spellStart"/>
    <w:r w:rsidR="00BD190A">
      <w:rPr>
        <w:b/>
        <w:color w:val="385623" w:themeColor="accent6" w:themeShade="80"/>
        <w:sz w:val="24"/>
        <w:szCs w:val="24"/>
      </w:rPr>
      <w:t>oppstart</w:t>
    </w:r>
    <w:proofErr w:type="spellEnd"/>
    <w:r w:rsidR="00BD190A">
      <w:rPr>
        <w:b/>
        <w:color w:val="385623" w:themeColor="accent6" w:themeShade="80"/>
        <w:sz w:val="24"/>
        <w:szCs w:val="24"/>
      </w:rPr>
      <w:t>- og avslutnin</w:t>
    </w:r>
    <w:r w:rsidR="000A18D8">
      <w:rPr>
        <w:b/>
        <w:color w:val="385623" w:themeColor="accent6" w:themeShade="80"/>
        <w:sz w:val="24"/>
        <w:szCs w:val="24"/>
      </w:rPr>
      <w:t>g</w:t>
    </w:r>
    <w:r w:rsidR="00BD190A">
      <w:rPr>
        <w:b/>
        <w:color w:val="385623" w:themeColor="accent6" w:themeShade="80"/>
        <w:sz w:val="24"/>
        <w:szCs w:val="24"/>
      </w:rPr>
      <w:t xml:space="preserve">ssamtale         </w:t>
    </w:r>
    <w:r w:rsidR="00CE7DB8" w:rsidRPr="0034172C">
      <w:rPr>
        <w:sz w:val="20"/>
        <w:szCs w:val="20"/>
      </w:rPr>
      <w:t>Unntatt offentlegheit jf.§13 i Offentleglova og §13 i Forvaltningslova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11CCA"/>
    <w:multiLevelType w:val="hybridMultilevel"/>
    <w:tmpl w:val="B3F8C536"/>
    <w:lvl w:ilvl="0" w:tplc="9C1C6360">
      <w:numFmt w:val="bullet"/>
      <w:lvlText w:val="-"/>
      <w:lvlJc w:val="left"/>
      <w:pPr>
        <w:ind w:left="709" w:hanging="360"/>
      </w:pPr>
      <w:rPr>
        <w:rFonts w:ascii="Helvetica Neue" w:eastAsia="Arial Unicode MS" w:hAnsi="Helvetica Neue" w:cs="Arial Unicode MS" w:hint="default"/>
      </w:rPr>
    </w:lvl>
    <w:lvl w:ilvl="1" w:tplc="0814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7A347994"/>
    <w:multiLevelType w:val="hybridMultilevel"/>
    <w:tmpl w:val="EBE2F4BE"/>
    <w:lvl w:ilvl="0" w:tplc="CDBC582E">
      <w:start w:val="1"/>
      <w:numFmt w:val="bullet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 w:tplc="6242EBF4">
      <w:start w:val="1"/>
      <w:numFmt w:val="bullet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 w:tplc="B2784574">
      <w:start w:val="1"/>
      <w:numFmt w:val="bullet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 w:tplc="E32A6C4A">
      <w:start w:val="1"/>
      <w:numFmt w:val="bullet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 w:tplc="DD6ACE7C">
      <w:start w:val="1"/>
      <w:numFmt w:val="bullet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 w:tplc="1A881F7E">
      <w:start w:val="1"/>
      <w:numFmt w:val="bullet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 w:tplc="741E102C">
      <w:start w:val="1"/>
      <w:numFmt w:val="bullet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 w:tplc="BF221288">
      <w:start w:val="1"/>
      <w:numFmt w:val="bullet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 w:tplc="6BD41B2E">
      <w:start w:val="1"/>
      <w:numFmt w:val="bullet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22"/>
    <w:rsid w:val="000130F4"/>
    <w:rsid w:val="00022869"/>
    <w:rsid w:val="0003476A"/>
    <w:rsid w:val="000A18D8"/>
    <w:rsid w:val="001111D9"/>
    <w:rsid w:val="00184E89"/>
    <w:rsid w:val="00192C20"/>
    <w:rsid w:val="001B5D18"/>
    <w:rsid w:val="002401A0"/>
    <w:rsid w:val="002C6DA2"/>
    <w:rsid w:val="002D6A18"/>
    <w:rsid w:val="003314D6"/>
    <w:rsid w:val="003640AB"/>
    <w:rsid w:val="003A15C4"/>
    <w:rsid w:val="003B3B9E"/>
    <w:rsid w:val="003C59C0"/>
    <w:rsid w:val="00440AAC"/>
    <w:rsid w:val="00476BA2"/>
    <w:rsid w:val="004F1388"/>
    <w:rsid w:val="004F496A"/>
    <w:rsid w:val="005046D6"/>
    <w:rsid w:val="00550B27"/>
    <w:rsid w:val="00551088"/>
    <w:rsid w:val="00583636"/>
    <w:rsid w:val="005A2E80"/>
    <w:rsid w:val="00631D3E"/>
    <w:rsid w:val="006634EA"/>
    <w:rsid w:val="006664B3"/>
    <w:rsid w:val="006A3442"/>
    <w:rsid w:val="006D1C5A"/>
    <w:rsid w:val="006F2C21"/>
    <w:rsid w:val="006F7E37"/>
    <w:rsid w:val="0071782D"/>
    <w:rsid w:val="00727968"/>
    <w:rsid w:val="007564AB"/>
    <w:rsid w:val="007854E6"/>
    <w:rsid w:val="007A6F26"/>
    <w:rsid w:val="00894422"/>
    <w:rsid w:val="009D64A7"/>
    <w:rsid w:val="00A12DE7"/>
    <w:rsid w:val="00A30870"/>
    <w:rsid w:val="00A73987"/>
    <w:rsid w:val="00A9230A"/>
    <w:rsid w:val="00B2772A"/>
    <w:rsid w:val="00B45CC4"/>
    <w:rsid w:val="00B60275"/>
    <w:rsid w:val="00B91661"/>
    <w:rsid w:val="00BA772D"/>
    <w:rsid w:val="00BC5FA8"/>
    <w:rsid w:val="00BD190A"/>
    <w:rsid w:val="00BD60E3"/>
    <w:rsid w:val="00BF2019"/>
    <w:rsid w:val="00C32359"/>
    <w:rsid w:val="00C37FD9"/>
    <w:rsid w:val="00CE7DB8"/>
    <w:rsid w:val="00CF2FED"/>
    <w:rsid w:val="00D76770"/>
    <w:rsid w:val="00D77050"/>
    <w:rsid w:val="00DA66BB"/>
    <w:rsid w:val="00DF6605"/>
    <w:rsid w:val="00E84234"/>
    <w:rsid w:val="00EE27DE"/>
    <w:rsid w:val="00F12D47"/>
    <w:rsid w:val="00F15793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50767C"/>
  <w15:chartTrackingRefBased/>
  <w15:docId w15:val="{76A9B235-A7B7-44C0-B643-A9D2B94B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rsid w:val="003314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n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stil2">
    <w:name w:val="Tabellstil 2"/>
    <w:rsid w:val="003314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nn-NO"/>
      <w14:textOutline w14:w="0" w14:cap="flat" w14:cmpd="sng" w14:algn="ctr">
        <w14:noFill/>
        <w14:prstDash w14:val="solid"/>
        <w14:bevel/>
      </w14:textOutline>
    </w:rPr>
  </w:style>
  <w:style w:type="paragraph" w:styleId="Topptekst">
    <w:name w:val="header"/>
    <w:basedOn w:val="Normal"/>
    <w:link w:val="TopptekstTegn"/>
    <w:uiPriority w:val="99"/>
    <w:unhideWhenUsed/>
    <w:rsid w:val="0036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640AB"/>
  </w:style>
  <w:style w:type="paragraph" w:styleId="Bunntekst">
    <w:name w:val="footer"/>
    <w:basedOn w:val="Normal"/>
    <w:link w:val="BunntekstTegn"/>
    <w:uiPriority w:val="99"/>
    <w:unhideWhenUsed/>
    <w:rsid w:val="0036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640AB"/>
  </w:style>
  <w:style w:type="table" w:styleId="Tabellrutenett">
    <w:name w:val="Table Grid"/>
    <w:basedOn w:val="Vanligtabell"/>
    <w:uiPriority w:val="39"/>
    <w:rsid w:val="004F4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6803C-0741-41E3-BD55-25375B83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Merete Bakkåker</dc:creator>
  <cp:keywords/>
  <dc:description/>
  <cp:lastModifiedBy>Tone Bøhn</cp:lastModifiedBy>
  <cp:revision>5</cp:revision>
  <dcterms:created xsi:type="dcterms:W3CDTF">2021-09-09T13:56:00Z</dcterms:created>
  <dcterms:modified xsi:type="dcterms:W3CDTF">2021-09-10T09:38:00Z</dcterms:modified>
</cp:coreProperties>
</file>